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楷体" w:hAnsi="华文楷体" w:eastAsia="华文楷体"/>
          <w:b/>
          <w:sz w:val="28"/>
          <w:szCs w:val="28"/>
        </w:rPr>
      </w:pPr>
      <w:bookmarkStart w:id="0" w:name="_GoBack"/>
      <w:bookmarkEnd w:id="0"/>
      <w:r>
        <w:rPr>
          <w:rFonts w:hint="eastAsia" w:ascii="华文楷体" w:hAnsi="华文楷体" w:eastAsia="华文楷体"/>
          <w:b/>
          <w:sz w:val="28"/>
          <w:szCs w:val="28"/>
        </w:rPr>
        <w:t>附件一：学员名单</w:t>
      </w:r>
    </w:p>
    <w:p>
      <w:pPr>
        <w:rPr>
          <w:rFonts w:hint="eastAsia" w:ascii="华文楷体" w:hAnsi="华文楷体" w:eastAsia="华文楷体"/>
          <w:b/>
          <w:sz w:val="28"/>
          <w:szCs w:val="28"/>
        </w:rPr>
      </w:pPr>
    </w:p>
    <w:tbl>
      <w:tblPr>
        <w:tblStyle w:val="2"/>
        <w:tblW w:w="69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301"/>
        <w:gridCol w:w="1000"/>
        <w:gridCol w:w="2318"/>
        <w:gridCol w:w="1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序号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姓名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/>
                <w:b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性别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b/>
                <w:sz w:val="24"/>
                <w:szCs w:val="28"/>
                <w:lang w:val="en-US" w:eastAsia="zh-Hans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  <w:lang w:val="en-US" w:eastAsia="zh-Hans"/>
              </w:rPr>
              <w:t>院校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 w:cstheme="minorBidi"/>
                <w:b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赵子娴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安徽农业大学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史浩然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男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沧州师范学院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生物科学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高梦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东北农业大学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耿雯静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河南师范大学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孙宏莱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男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佳木斯大学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陆虹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乐山师范学院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default" w:ascii="华文楷体" w:hAnsi="华文楷体" w:eastAsia="华文楷体"/>
                <w:sz w:val="24"/>
                <w:szCs w:val="2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袁杰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内蒙古农业大学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应用统计学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default" w:ascii="华文楷体" w:hAnsi="华文楷体" w:eastAsia="华文楷体"/>
                <w:sz w:val="24"/>
                <w:szCs w:val="28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刘金铭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山东第一医科大学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default" w:ascii="华文楷体" w:hAnsi="华文楷体" w:eastAsia="华文楷体"/>
                <w:sz w:val="24"/>
                <w:szCs w:val="28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姜心悦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山东农业大学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1</w:t>
            </w:r>
            <w:r>
              <w:rPr>
                <w:rFonts w:hint="default" w:ascii="华文楷体" w:hAnsi="华文楷体" w:eastAsia="华文楷体"/>
                <w:sz w:val="24"/>
                <w:szCs w:val="28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郭丽琴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山西师范大学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1</w:t>
            </w:r>
            <w:r>
              <w:rPr>
                <w:rFonts w:hint="default" w:ascii="华文楷体" w:hAnsi="华文楷体" w:eastAsia="华文楷体"/>
                <w:sz w:val="24"/>
                <w:szCs w:val="28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刘佳依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四川农业大学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生命工程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1</w:t>
            </w:r>
            <w:r>
              <w:rPr>
                <w:rFonts w:hint="default" w:ascii="华文楷体" w:hAnsi="华文楷体" w:eastAsia="华文楷体"/>
                <w:sz w:val="24"/>
                <w:szCs w:val="2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 xml:space="preserve">林健锋 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男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西南大学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1</w:t>
            </w:r>
            <w:r>
              <w:rPr>
                <w:rFonts w:hint="default" w:ascii="华文楷体" w:hAnsi="华文楷体" w:eastAsia="华文楷体"/>
                <w:sz w:val="24"/>
                <w:szCs w:val="2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敬心源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西南大学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1</w:t>
            </w:r>
            <w:r>
              <w:rPr>
                <w:rFonts w:hint="default" w:ascii="华文楷体" w:hAnsi="华文楷体" w:eastAsia="华文楷体"/>
                <w:sz w:val="24"/>
                <w:szCs w:val="2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黄晴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重庆工商大学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应用化学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1</w:t>
            </w:r>
            <w:r>
              <w:rPr>
                <w:rFonts w:hint="default" w:ascii="华文楷体" w:hAnsi="华文楷体" w:eastAsia="华文楷体"/>
                <w:sz w:val="24"/>
                <w:szCs w:val="28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卢雅妮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重庆师范大学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  <w:lang w:val="en-US" w:eastAsia="zh-CN"/>
              </w:rPr>
              <w:t>生物科学（师范）</w:t>
            </w:r>
          </w:p>
        </w:tc>
      </w:tr>
    </w:tbl>
    <w:p>
      <w:pPr>
        <w:rPr>
          <w:rFonts w:hint="eastAsia" w:ascii="华文楷体" w:hAnsi="华文楷体" w:eastAsia="华文楷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43D1"/>
    <w:rsid w:val="4268108F"/>
    <w:rsid w:val="FBFF43D1"/>
    <w:rsid w:val="FDB4D840"/>
    <w:rsid w:val="FEB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2021-07-21T02:52:00Z</dcterms:created>
  <dc:creator>zhuguodong</dc:creator>
  <cp:lastModifiedBy>dell</cp:lastModifiedBy>
  <dcterms:modified xsi:type="dcterms:W3CDTF">2021-07-21T01:30:28Z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3DFC47371FFF4A19B7844D3AEA04D5CB</vt:lpwstr>
  </property>
</Properties>
</file>